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80FE" w14:textId="77777777" w:rsidR="002F51E2" w:rsidRDefault="002F51E2" w:rsidP="002F51E2">
      <w:pPr>
        <w:pStyle w:val="Default"/>
      </w:pPr>
      <w:r>
        <w:t xml:space="preserve"> </w:t>
      </w:r>
    </w:p>
    <w:p w14:paraId="08784062" w14:textId="4268DCC1" w:rsidR="002F51E2" w:rsidRPr="002F51E2" w:rsidRDefault="002F51E2" w:rsidP="00AD26DA">
      <w:pPr>
        <w:pStyle w:val="Nzev"/>
        <w:jc w:val="center"/>
        <w:rPr>
          <w:b/>
          <w:bCs/>
          <w:sz w:val="32"/>
          <w:szCs w:val="32"/>
        </w:rPr>
      </w:pPr>
      <w:r w:rsidRPr="002F51E2">
        <w:rPr>
          <w:b/>
          <w:bCs/>
          <w:sz w:val="32"/>
          <w:szCs w:val="32"/>
        </w:rPr>
        <w:t>ČESTNÉ PROHLÁŠENÍ</w:t>
      </w:r>
    </w:p>
    <w:p w14:paraId="05826D9B" w14:textId="536FFB79" w:rsidR="00AD26DA" w:rsidRDefault="002F51E2" w:rsidP="00AD26DA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O NEEXISTENCI PŘÍZNAKŮ VIROVÉHO INFEKČNÍHO ONEMOCNĚNÍ</w:t>
      </w:r>
    </w:p>
    <w:p w14:paraId="3C109180" w14:textId="77B2B2B5" w:rsidR="005F31AE" w:rsidRPr="00AD26DA" w:rsidRDefault="005F31AE" w:rsidP="00AD26D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AD26DA">
        <w:rPr>
          <w:b/>
          <w:bCs/>
          <w:sz w:val="22"/>
          <w:szCs w:val="22"/>
        </w:rPr>
        <w:t>/PROHLÁŠENÍ NESMÍ BÝT STARŠÍ JEDNOHO DNE PŘED ZAHÁJENÍM PRÁZDNINOVÉHO POBYTU/</w:t>
      </w:r>
    </w:p>
    <w:p w14:paraId="3B356856" w14:textId="77777777" w:rsidR="002F51E2" w:rsidRDefault="002F51E2" w:rsidP="002F51E2">
      <w:pPr>
        <w:pStyle w:val="Default"/>
        <w:jc w:val="center"/>
        <w:rPr>
          <w:sz w:val="23"/>
          <w:szCs w:val="23"/>
        </w:rPr>
      </w:pPr>
    </w:p>
    <w:p w14:paraId="42919258" w14:textId="3E5A9247" w:rsidR="002F51E2" w:rsidRPr="00BA1F80" w:rsidRDefault="002F51E2" w:rsidP="002F51E2">
      <w:pPr>
        <w:pStyle w:val="Default"/>
        <w:rPr>
          <w:rFonts w:ascii="Arial" w:hAnsi="Arial" w:cs="Arial"/>
          <w:b/>
          <w:bCs/>
        </w:rPr>
      </w:pPr>
      <w:r w:rsidRPr="00BA1F80">
        <w:rPr>
          <w:rFonts w:ascii="Arial" w:hAnsi="Arial" w:cs="Arial"/>
          <w:b/>
          <w:bCs/>
        </w:rPr>
        <w:t xml:space="preserve">Jméno a příjmení (dítěte/účastníka příměstského tábora) </w:t>
      </w:r>
    </w:p>
    <w:p w14:paraId="33AA7B58" w14:textId="77777777" w:rsidR="00AD26DA" w:rsidRPr="00BA1F80" w:rsidRDefault="00AD26DA" w:rsidP="002F51E2">
      <w:pPr>
        <w:pStyle w:val="Default"/>
        <w:rPr>
          <w:rFonts w:ascii="Arial" w:hAnsi="Arial" w:cs="Arial"/>
        </w:rPr>
      </w:pPr>
    </w:p>
    <w:p w14:paraId="384A753A" w14:textId="68104F82" w:rsidR="002F51E2" w:rsidRPr="00BA1F80" w:rsidRDefault="002F51E2" w:rsidP="002F51E2">
      <w:pPr>
        <w:pStyle w:val="Default"/>
        <w:spacing w:line="480" w:lineRule="auto"/>
        <w:rPr>
          <w:rFonts w:ascii="Arial" w:hAnsi="Arial" w:cs="Arial"/>
        </w:rPr>
      </w:pPr>
      <w:r w:rsidRPr="00BA1F80">
        <w:rPr>
          <w:rFonts w:ascii="Arial" w:hAnsi="Arial" w:cs="Arial"/>
        </w:rPr>
        <w:t>….................................................................................</w:t>
      </w:r>
      <w:r w:rsidR="00225432" w:rsidRPr="00BA1F80">
        <w:rPr>
          <w:rFonts w:ascii="Arial" w:hAnsi="Arial" w:cs="Arial"/>
        </w:rPr>
        <w:t>.....</w:t>
      </w:r>
      <w:r w:rsidR="00DE330E" w:rsidRPr="00BA1F80">
        <w:rPr>
          <w:rFonts w:ascii="Arial" w:hAnsi="Arial" w:cs="Arial"/>
        </w:rPr>
        <w:t>nar.</w:t>
      </w:r>
      <w:r w:rsidRPr="00BA1F80">
        <w:rPr>
          <w:rFonts w:ascii="Arial" w:hAnsi="Arial" w:cs="Arial"/>
        </w:rPr>
        <w:t xml:space="preserve">........................................ </w:t>
      </w:r>
    </w:p>
    <w:p w14:paraId="1B8002D8" w14:textId="4D40CBCE" w:rsidR="002F51E2" w:rsidRPr="00BA1F80" w:rsidRDefault="00DE330E" w:rsidP="002F51E2">
      <w:pPr>
        <w:pStyle w:val="Default"/>
        <w:spacing w:line="480" w:lineRule="auto"/>
        <w:rPr>
          <w:rFonts w:ascii="Arial" w:hAnsi="Arial" w:cs="Arial"/>
        </w:rPr>
      </w:pPr>
      <w:r w:rsidRPr="00BA1F80">
        <w:rPr>
          <w:rFonts w:ascii="Arial" w:hAnsi="Arial" w:cs="Arial"/>
          <w:b/>
          <w:bCs/>
        </w:rPr>
        <w:t xml:space="preserve">trvale </w:t>
      </w:r>
      <w:r w:rsidR="00BA1F80">
        <w:rPr>
          <w:rFonts w:ascii="Arial" w:hAnsi="Arial" w:cs="Arial"/>
          <w:b/>
          <w:bCs/>
        </w:rPr>
        <w:t xml:space="preserve">bytem </w:t>
      </w:r>
      <w:r w:rsidR="002F51E2" w:rsidRPr="00BA1F80">
        <w:rPr>
          <w:rFonts w:ascii="Arial" w:hAnsi="Arial" w:cs="Arial"/>
        </w:rPr>
        <w:t>.................................................................................................</w:t>
      </w:r>
      <w:r w:rsidR="00C55F9A" w:rsidRPr="00BA1F80">
        <w:rPr>
          <w:rFonts w:ascii="Arial" w:hAnsi="Arial" w:cs="Arial"/>
        </w:rPr>
        <w:t>.....</w:t>
      </w:r>
      <w:r w:rsidR="00BA1F80">
        <w:rPr>
          <w:rFonts w:ascii="Arial" w:hAnsi="Arial" w:cs="Arial"/>
        </w:rPr>
        <w:t>..........</w:t>
      </w:r>
      <w:r w:rsidR="002F51E2" w:rsidRPr="00BA1F80">
        <w:rPr>
          <w:rFonts w:ascii="Arial" w:hAnsi="Arial" w:cs="Arial"/>
        </w:rPr>
        <w:t xml:space="preserve"> </w:t>
      </w:r>
    </w:p>
    <w:p w14:paraId="4EAD663F" w14:textId="25EDCF18" w:rsidR="00A87655" w:rsidRPr="00BA1F80" w:rsidRDefault="00DE330E" w:rsidP="002F51E2">
      <w:pPr>
        <w:pStyle w:val="Default"/>
        <w:rPr>
          <w:rFonts w:ascii="Arial" w:hAnsi="Arial" w:cs="Arial"/>
          <w:b/>
          <w:bCs/>
        </w:rPr>
      </w:pPr>
      <w:r w:rsidRPr="00BA1F80">
        <w:rPr>
          <w:rFonts w:ascii="Arial" w:hAnsi="Arial" w:cs="Arial"/>
          <w:b/>
          <w:bCs/>
        </w:rPr>
        <w:t xml:space="preserve">je </w:t>
      </w:r>
      <w:r w:rsidR="00A87655" w:rsidRPr="00BA1F80">
        <w:rPr>
          <w:rFonts w:ascii="Arial" w:hAnsi="Arial" w:cs="Arial"/>
          <w:b/>
          <w:bCs/>
        </w:rPr>
        <w:t xml:space="preserve">zdravotně </w:t>
      </w:r>
      <w:r w:rsidRPr="00BA1F80">
        <w:rPr>
          <w:rFonts w:ascii="Arial" w:hAnsi="Arial" w:cs="Arial"/>
          <w:b/>
          <w:bCs/>
        </w:rPr>
        <w:t xml:space="preserve">způsobilé zúčastnit se příměstského tábora v termínu </w:t>
      </w:r>
    </w:p>
    <w:p w14:paraId="2F2E86B0" w14:textId="77777777" w:rsidR="00BA1F80" w:rsidRPr="00BA1F80" w:rsidRDefault="00BA1F80" w:rsidP="002F51E2">
      <w:pPr>
        <w:pStyle w:val="Default"/>
        <w:rPr>
          <w:rFonts w:ascii="Arial" w:hAnsi="Arial" w:cs="Arial"/>
          <w:b/>
          <w:bCs/>
        </w:rPr>
      </w:pPr>
    </w:p>
    <w:p w14:paraId="4257E209" w14:textId="24403D26" w:rsidR="005564B2" w:rsidRPr="00BA1F80" w:rsidRDefault="00DE330E" w:rsidP="002F51E2">
      <w:pPr>
        <w:pStyle w:val="Default"/>
        <w:rPr>
          <w:rFonts w:ascii="Arial" w:hAnsi="Arial" w:cs="Arial"/>
          <w:b/>
          <w:bCs/>
        </w:rPr>
      </w:pPr>
      <w:r w:rsidRPr="00BA1F80">
        <w:rPr>
          <w:rFonts w:ascii="Arial" w:hAnsi="Arial" w:cs="Arial"/>
          <w:b/>
          <w:bCs/>
        </w:rPr>
        <w:t>od:</w:t>
      </w:r>
      <w:r w:rsidR="00C55F9A" w:rsidRPr="00BA1F80">
        <w:rPr>
          <w:rFonts w:ascii="Arial" w:hAnsi="Arial" w:cs="Arial"/>
          <w:b/>
          <w:bCs/>
        </w:rPr>
        <w:t xml:space="preserve"> </w:t>
      </w:r>
      <w:proofErr w:type="gramStart"/>
      <w:r w:rsidR="00D6659A">
        <w:rPr>
          <w:rFonts w:ascii="Arial" w:hAnsi="Arial" w:cs="Arial"/>
          <w:b/>
          <w:bCs/>
        </w:rPr>
        <w:t>3</w:t>
      </w:r>
      <w:r w:rsidR="000E0EFA">
        <w:rPr>
          <w:rFonts w:ascii="Arial" w:hAnsi="Arial" w:cs="Arial"/>
          <w:b/>
          <w:bCs/>
        </w:rPr>
        <w:t>.8.202</w:t>
      </w:r>
      <w:r w:rsidR="00D6659A">
        <w:rPr>
          <w:rFonts w:ascii="Arial" w:hAnsi="Arial" w:cs="Arial"/>
          <w:b/>
          <w:bCs/>
        </w:rPr>
        <w:t>6</w:t>
      </w:r>
      <w:r w:rsidR="000E0EFA">
        <w:rPr>
          <w:rFonts w:ascii="Arial" w:hAnsi="Arial" w:cs="Arial"/>
          <w:b/>
          <w:bCs/>
        </w:rPr>
        <w:t xml:space="preserve"> </w:t>
      </w:r>
      <w:r w:rsidRPr="00BA1F80">
        <w:rPr>
          <w:rFonts w:ascii="Arial" w:hAnsi="Arial" w:cs="Arial"/>
          <w:b/>
          <w:bCs/>
        </w:rPr>
        <w:t xml:space="preserve"> do</w:t>
      </w:r>
      <w:proofErr w:type="gramEnd"/>
      <w:r w:rsidRPr="00BA1F80">
        <w:rPr>
          <w:rFonts w:ascii="Arial" w:hAnsi="Arial" w:cs="Arial"/>
          <w:b/>
          <w:bCs/>
        </w:rPr>
        <w:t xml:space="preserve"> </w:t>
      </w:r>
      <w:r w:rsidR="00D6659A">
        <w:rPr>
          <w:rFonts w:ascii="Arial" w:hAnsi="Arial" w:cs="Arial"/>
          <w:b/>
          <w:bCs/>
        </w:rPr>
        <w:t>7</w:t>
      </w:r>
      <w:r w:rsidR="000E0EFA">
        <w:rPr>
          <w:rFonts w:ascii="Arial" w:hAnsi="Arial" w:cs="Arial"/>
          <w:b/>
          <w:bCs/>
        </w:rPr>
        <w:t>.8.</w:t>
      </w:r>
      <w:r w:rsidRPr="00BA1F80">
        <w:rPr>
          <w:rFonts w:ascii="Arial" w:hAnsi="Arial" w:cs="Arial"/>
          <w:b/>
          <w:bCs/>
        </w:rPr>
        <w:t>202</w:t>
      </w:r>
      <w:r w:rsidR="00D6659A">
        <w:rPr>
          <w:rFonts w:ascii="Arial" w:hAnsi="Arial" w:cs="Arial"/>
          <w:b/>
          <w:bCs/>
        </w:rPr>
        <w:t>6</w:t>
      </w:r>
      <w:r w:rsidR="005564B2" w:rsidRPr="00BA1F80">
        <w:rPr>
          <w:rFonts w:ascii="Arial" w:hAnsi="Arial" w:cs="Arial"/>
          <w:b/>
          <w:bCs/>
        </w:rPr>
        <w:t>.</w:t>
      </w:r>
    </w:p>
    <w:p w14:paraId="5FB4CEEB" w14:textId="3B302DC0" w:rsidR="002F51E2" w:rsidRPr="00BA1F80" w:rsidRDefault="002F51E2" w:rsidP="002F51E2">
      <w:pPr>
        <w:pStyle w:val="Default"/>
        <w:rPr>
          <w:rFonts w:ascii="Arial" w:hAnsi="Arial" w:cs="Arial"/>
        </w:rPr>
      </w:pPr>
      <w:r w:rsidRPr="00BA1F80">
        <w:rPr>
          <w:rFonts w:ascii="Arial" w:hAnsi="Arial" w:cs="Arial"/>
        </w:rPr>
        <w:t xml:space="preserve"> </w:t>
      </w:r>
    </w:p>
    <w:p w14:paraId="147A3741" w14:textId="4688F9A3" w:rsidR="00815A74" w:rsidRPr="00BA1F80" w:rsidRDefault="002F51E2" w:rsidP="0089005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 xml:space="preserve">Prohlašuji, že se u výše uvedeného dítěte/účastníka příměstského tábora neprojevují </w:t>
      </w:r>
      <w:r w:rsidRPr="00BA1F80">
        <w:rPr>
          <w:rFonts w:ascii="Arial" w:hAnsi="Arial" w:cs="Arial"/>
          <w:sz w:val="24"/>
          <w:szCs w:val="24"/>
        </w:rPr>
        <w:br/>
        <w:t xml:space="preserve">a v posledních dvou týdnech neprojevily příznaky virového infekčního onemocnění </w:t>
      </w:r>
      <w:r w:rsidRPr="00BA1F80">
        <w:rPr>
          <w:rFonts w:ascii="Arial" w:hAnsi="Arial" w:cs="Arial"/>
          <w:i/>
          <w:iCs/>
          <w:sz w:val="24"/>
          <w:szCs w:val="24"/>
        </w:rPr>
        <w:t>(např. horečka, kašel, dušnost, náhlá ztráta chuti a čichu apod.).</w:t>
      </w:r>
      <w:r w:rsidR="005564B2" w:rsidRPr="00BA1F80">
        <w:rPr>
          <w:rFonts w:ascii="Arial" w:hAnsi="Arial" w:cs="Arial"/>
          <w:color w:val="FF0000"/>
          <w:sz w:val="24"/>
          <w:szCs w:val="24"/>
        </w:rPr>
        <w:t xml:space="preserve"> </w:t>
      </w:r>
      <w:r w:rsidR="005564B2" w:rsidRPr="00BA1F80">
        <w:rPr>
          <w:rFonts w:ascii="Arial" w:hAnsi="Arial" w:cs="Arial"/>
          <w:color w:val="000000" w:themeColor="text1"/>
          <w:sz w:val="24"/>
          <w:szCs w:val="24"/>
        </w:rPr>
        <w:t xml:space="preserve">V posledních dvou týdnech před </w:t>
      </w:r>
      <w:r w:rsidR="0029563D" w:rsidRPr="00BA1F80">
        <w:rPr>
          <w:rFonts w:ascii="Arial" w:hAnsi="Arial" w:cs="Arial"/>
          <w:color w:val="000000" w:themeColor="text1"/>
          <w:sz w:val="24"/>
          <w:szCs w:val="24"/>
        </w:rPr>
        <w:t xml:space="preserve">nástupem do PT </w:t>
      </w:r>
      <w:r w:rsidR="005564B2" w:rsidRPr="00BA1F80">
        <w:rPr>
          <w:rFonts w:ascii="Arial" w:hAnsi="Arial" w:cs="Arial"/>
          <w:color w:val="000000" w:themeColor="text1"/>
          <w:sz w:val="24"/>
          <w:szCs w:val="24"/>
        </w:rPr>
        <w:t xml:space="preserve">nepřišlo dítě do styku s fyzickou osobou nemocnou infekčním onemocněním nebo podezřelou z nákazy a ani jemu, ani jinému příslušníku rodiny žijícímu s ním ve společné domácnosti, není nařízeno karanténní opatření. </w:t>
      </w:r>
    </w:p>
    <w:p w14:paraId="7ED717E8" w14:textId="65A7FEE2" w:rsidR="00815A74" w:rsidRPr="00BA1F80" w:rsidRDefault="00815A74" w:rsidP="002A3EE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 xml:space="preserve">Moje dítě </w:t>
      </w:r>
      <w:r w:rsidRPr="00BA1F80">
        <w:rPr>
          <w:rFonts w:ascii="Arial" w:eastAsia="Wingdings" w:hAnsi="Arial" w:cs="Arial"/>
          <w:sz w:val="24"/>
          <w:szCs w:val="24"/>
        </w:rPr>
        <w:t></w:t>
      </w:r>
      <w:r w:rsidRPr="00BA1F80">
        <w:rPr>
          <w:rFonts w:ascii="Arial" w:hAnsi="Arial" w:cs="Arial"/>
          <w:sz w:val="24"/>
          <w:szCs w:val="24"/>
        </w:rPr>
        <w:t xml:space="preserve"> trpí - </w:t>
      </w:r>
      <w:r w:rsidRPr="00BA1F80">
        <w:rPr>
          <w:rFonts w:ascii="Arial" w:eastAsia="Wingdings" w:hAnsi="Arial" w:cs="Arial"/>
          <w:sz w:val="24"/>
          <w:szCs w:val="24"/>
        </w:rPr>
        <w:t></w:t>
      </w:r>
      <w:r w:rsidRPr="00BA1F80">
        <w:rPr>
          <w:rFonts w:ascii="Arial" w:hAnsi="Arial" w:cs="Arial"/>
          <w:sz w:val="24"/>
          <w:szCs w:val="24"/>
        </w:rPr>
        <w:t xml:space="preserve">netrpí </w:t>
      </w:r>
      <w:r w:rsidR="008771C0" w:rsidRPr="00BA1F80">
        <w:rPr>
          <w:rFonts w:ascii="Arial" w:hAnsi="Arial" w:cs="Arial"/>
          <w:sz w:val="24"/>
          <w:szCs w:val="24"/>
        </w:rPr>
        <w:t>febrilními</w:t>
      </w:r>
      <w:r w:rsidRPr="00BA1F80">
        <w:rPr>
          <w:rFonts w:ascii="Arial" w:hAnsi="Arial" w:cs="Arial"/>
          <w:sz w:val="24"/>
          <w:szCs w:val="24"/>
        </w:rPr>
        <w:t xml:space="preserve"> křečemi při horečnatých onemocněních, </w:t>
      </w:r>
      <w:r w:rsidRPr="00BA1F80">
        <w:rPr>
          <w:rFonts w:ascii="Arial" w:eastAsia="Wingdings" w:hAnsi="Arial" w:cs="Arial"/>
          <w:sz w:val="24"/>
          <w:szCs w:val="24"/>
        </w:rPr>
        <w:t></w:t>
      </w:r>
      <w:r w:rsidRPr="00BA1F80">
        <w:rPr>
          <w:rFonts w:ascii="Arial" w:hAnsi="Arial" w:cs="Arial"/>
          <w:sz w:val="24"/>
          <w:szCs w:val="24"/>
        </w:rPr>
        <w:t xml:space="preserve">epileptickými záchvaty, </w:t>
      </w:r>
      <w:r w:rsidRPr="00BA1F80">
        <w:rPr>
          <w:rFonts w:ascii="Arial" w:eastAsia="Wingdings" w:hAnsi="Arial" w:cs="Arial"/>
          <w:sz w:val="24"/>
          <w:szCs w:val="24"/>
        </w:rPr>
        <w:t></w:t>
      </w:r>
      <w:r w:rsidRPr="00BA1F80">
        <w:rPr>
          <w:rFonts w:ascii="Arial" w:hAnsi="Arial" w:cs="Arial"/>
          <w:sz w:val="24"/>
          <w:szCs w:val="24"/>
        </w:rPr>
        <w:t>dušností.</w:t>
      </w:r>
    </w:p>
    <w:p w14:paraId="5A4D7188" w14:textId="03ECEC98" w:rsidR="002B6118" w:rsidRPr="00BA1F80" w:rsidRDefault="00815A74" w:rsidP="002A3EE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 xml:space="preserve">Dítě </w:t>
      </w:r>
      <w:r w:rsidRPr="00BA1F80">
        <w:rPr>
          <w:rFonts w:ascii="Arial" w:eastAsia="Wingdings" w:hAnsi="Arial" w:cs="Arial"/>
          <w:sz w:val="24"/>
          <w:szCs w:val="24"/>
        </w:rPr>
        <w:t></w:t>
      </w:r>
      <w:r w:rsidRPr="00BA1F80">
        <w:rPr>
          <w:rFonts w:ascii="Arial" w:hAnsi="Arial" w:cs="Arial"/>
          <w:sz w:val="24"/>
          <w:szCs w:val="24"/>
        </w:rPr>
        <w:t xml:space="preserve">je - </w:t>
      </w:r>
      <w:r w:rsidRPr="00BA1F80">
        <w:rPr>
          <w:rFonts w:ascii="Arial" w:eastAsia="Wingdings" w:hAnsi="Arial" w:cs="Arial"/>
          <w:sz w:val="24"/>
          <w:szCs w:val="24"/>
        </w:rPr>
        <w:t></w:t>
      </w:r>
      <w:r w:rsidRPr="00BA1F80">
        <w:rPr>
          <w:rFonts w:ascii="Arial" w:hAnsi="Arial" w:cs="Arial"/>
          <w:sz w:val="24"/>
          <w:szCs w:val="24"/>
        </w:rPr>
        <w:t xml:space="preserve"> není alergické na cizorodé látky, bodnutí hmyzem, některé druhy jídel, léky (</w:t>
      </w:r>
      <w:r w:rsidR="008771C0" w:rsidRPr="00BA1F80">
        <w:rPr>
          <w:rFonts w:ascii="Arial" w:hAnsi="Arial" w:cs="Arial"/>
          <w:i/>
          <w:iCs/>
          <w:sz w:val="24"/>
          <w:szCs w:val="24"/>
        </w:rPr>
        <w:t>Uveďte,</w:t>
      </w:r>
      <w:r w:rsidRPr="00BA1F80">
        <w:rPr>
          <w:rFonts w:ascii="Arial" w:hAnsi="Arial" w:cs="Arial"/>
          <w:i/>
          <w:iCs/>
          <w:sz w:val="24"/>
          <w:szCs w:val="24"/>
        </w:rPr>
        <w:t xml:space="preserve"> jaké léky dítě pravidelně užívá v době konání soustředění. Léky musí být podepsané a s uvedeným dávkováním. Informace o lécích musí mít účastník zde zapsány. Léky se odevzdávají při příchodu </w:t>
      </w:r>
      <w:r w:rsidR="007227AA" w:rsidRPr="00BA1F80">
        <w:rPr>
          <w:rFonts w:ascii="Arial" w:hAnsi="Arial" w:cs="Arial"/>
          <w:i/>
          <w:iCs/>
          <w:sz w:val="24"/>
          <w:szCs w:val="24"/>
        </w:rPr>
        <w:t>vedoucí</w:t>
      </w:r>
      <w:r w:rsidRPr="00BA1F80">
        <w:rPr>
          <w:rFonts w:ascii="Arial" w:hAnsi="Arial" w:cs="Arial"/>
          <w:i/>
          <w:iCs/>
          <w:sz w:val="24"/>
          <w:szCs w:val="24"/>
        </w:rPr>
        <w:t xml:space="preserve"> a při odchodu budou dítěti vráceny):</w:t>
      </w:r>
    </w:p>
    <w:p w14:paraId="670EC774" w14:textId="0008CD27" w:rsidR="00815A74" w:rsidRPr="00BA1F80" w:rsidRDefault="00815A74" w:rsidP="002B6118">
      <w:pPr>
        <w:spacing w:line="36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1F80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791738" w14:textId="0334A4F3" w:rsidR="002F51E2" w:rsidRPr="00BA1F80" w:rsidRDefault="002F51E2" w:rsidP="00A87655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BA1F80">
        <w:rPr>
          <w:rFonts w:ascii="Arial" w:hAnsi="Arial" w:cs="Arial"/>
        </w:rPr>
        <w:t>Dítě je</w:t>
      </w:r>
      <w:r w:rsidR="00DF5475" w:rsidRPr="00BA1F80">
        <w:rPr>
          <w:rFonts w:ascii="Arial" w:hAnsi="Arial" w:cs="Arial"/>
        </w:rPr>
        <w:t xml:space="preserve">: </w:t>
      </w:r>
      <w:r w:rsidR="00DF5475" w:rsidRPr="00BA1F80">
        <w:rPr>
          <w:rFonts w:ascii="Arial" w:eastAsia="Wingdings" w:hAnsi="Arial" w:cs="Arial"/>
        </w:rPr>
        <w:t></w:t>
      </w:r>
      <w:r w:rsidR="00DF5475" w:rsidRPr="00BA1F80">
        <w:rPr>
          <w:rFonts w:ascii="Arial" w:hAnsi="Arial" w:cs="Arial"/>
        </w:rPr>
        <w:t xml:space="preserve">   dobrý plavec     </w:t>
      </w:r>
      <w:r w:rsidR="00DF5475" w:rsidRPr="00BA1F80">
        <w:rPr>
          <w:rFonts w:ascii="Arial" w:eastAsia="Wingdings" w:hAnsi="Arial" w:cs="Arial"/>
        </w:rPr>
        <w:t></w:t>
      </w:r>
      <w:r w:rsidR="00DF5475" w:rsidRPr="00BA1F80">
        <w:rPr>
          <w:rFonts w:ascii="Arial" w:hAnsi="Arial" w:cs="Arial"/>
        </w:rPr>
        <w:t xml:space="preserve">   plavec    </w:t>
      </w:r>
      <w:r w:rsidR="00DF5475" w:rsidRPr="00BA1F80">
        <w:rPr>
          <w:rFonts w:ascii="Arial" w:eastAsia="Wingdings" w:hAnsi="Arial" w:cs="Arial"/>
        </w:rPr>
        <w:t></w:t>
      </w:r>
      <w:r w:rsidR="00DF5475" w:rsidRPr="00BA1F80">
        <w:rPr>
          <w:rFonts w:ascii="Arial" w:hAnsi="Arial" w:cs="Arial"/>
        </w:rPr>
        <w:t xml:space="preserve">   neplavec                        </w:t>
      </w:r>
      <w:r w:rsidRPr="00BA1F80">
        <w:rPr>
          <w:rFonts w:ascii="Arial" w:hAnsi="Arial" w:cs="Arial"/>
        </w:rPr>
        <w:t xml:space="preserve">  </w:t>
      </w:r>
    </w:p>
    <w:p w14:paraId="6673A580" w14:textId="2DF100CA" w:rsidR="00E24F9C" w:rsidRPr="00BA1F80" w:rsidRDefault="00E24F9C" w:rsidP="00A87655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BA1F80">
        <w:rPr>
          <w:rFonts w:ascii="Arial" w:hAnsi="Arial" w:cs="Arial"/>
        </w:rPr>
        <w:t xml:space="preserve">Prohlašuji, že jsem byl seznámen s vymezením osob s rizikovými faktory a s doporučením, </w:t>
      </w:r>
      <w:r w:rsidRPr="00BA1F80">
        <w:rPr>
          <w:rFonts w:ascii="Arial" w:hAnsi="Arial" w:cs="Arial"/>
        </w:rPr>
        <w:br/>
        <w:t>abych zvážil tyto rizikové faktory při rozhodování o účasti na příměstském táboře</w:t>
      </w:r>
    </w:p>
    <w:p w14:paraId="756194A3" w14:textId="50014E20" w:rsidR="00E24F9C" w:rsidRPr="00BA1F80" w:rsidRDefault="00A87655" w:rsidP="008B2D82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1F80">
        <w:rPr>
          <w:rFonts w:ascii="Arial" w:hAnsi="Arial" w:cs="Arial"/>
          <w:b/>
          <w:color w:val="000000" w:themeColor="text1"/>
          <w:sz w:val="24"/>
          <w:szCs w:val="24"/>
        </w:rPr>
        <w:t>Jsem si vědom (a) právních následků, které by mne postihly, kdyby toto mé prohlášení bylo nepravdivé.</w:t>
      </w:r>
      <w:r w:rsidRPr="00BA1F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D25AE2" w14:textId="03E242B3" w:rsidR="002F51E2" w:rsidRPr="00BA1F80" w:rsidRDefault="002F51E2" w:rsidP="002F51E2">
      <w:pPr>
        <w:ind w:left="-5"/>
        <w:rPr>
          <w:rFonts w:ascii="Arial" w:hAnsi="Arial" w:cs="Arial"/>
          <w:sz w:val="24"/>
          <w:szCs w:val="24"/>
        </w:rPr>
      </w:pPr>
    </w:p>
    <w:p w14:paraId="1A258A52" w14:textId="77777777" w:rsidR="00B6799D" w:rsidRPr="00BA1F80" w:rsidRDefault="00B6799D" w:rsidP="002F51E2">
      <w:pPr>
        <w:ind w:left="-5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text" w:horzAnchor="margin" w:tblpXSpec="right" w:tblpY="49"/>
        <w:tblOverlap w:val="never"/>
        <w:tblW w:w="4358" w:type="dxa"/>
        <w:tblInd w:w="0" w:type="dxa"/>
        <w:tblCellMar>
          <w:left w:w="142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4358"/>
      </w:tblGrid>
      <w:tr w:rsidR="002F51E2" w:rsidRPr="00BA1F80" w14:paraId="54DBAF42" w14:textId="77777777" w:rsidTr="009137C7">
        <w:trPr>
          <w:trHeight w:val="197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F59447" w14:textId="77777777" w:rsidR="002F51E2" w:rsidRPr="00BA1F80" w:rsidRDefault="002F51E2" w:rsidP="009137C7">
            <w:pPr>
              <w:spacing w:line="259" w:lineRule="auto"/>
              <w:ind w:left="2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462B27" w14:textId="77777777" w:rsidR="002F51E2" w:rsidRPr="00BA1F80" w:rsidRDefault="002F51E2" w:rsidP="009137C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A1F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F25C53" w14:textId="77777777" w:rsidR="002F51E2" w:rsidRPr="00BA1F80" w:rsidRDefault="002F51E2" w:rsidP="009137C7">
            <w:pPr>
              <w:spacing w:after="160" w:line="259" w:lineRule="auto"/>
              <w:ind w:lef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F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CC97DE" w14:textId="34147C7C" w:rsidR="002F51E2" w:rsidRPr="00BA1F80" w:rsidRDefault="006D3F5E" w:rsidP="009137C7">
            <w:pPr>
              <w:spacing w:line="404" w:lineRule="auto"/>
              <w:ind w:left="471" w:right="4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F80">
              <w:rPr>
                <w:rFonts w:ascii="Arial" w:hAnsi="Arial" w:cs="Arial"/>
                <w:sz w:val="24"/>
                <w:szCs w:val="24"/>
              </w:rPr>
              <w:t xml:space="preserve">Zde prosím přiložte </w:t>
            </w:r>
            <w:r w:rsidR="002F51E2" w:rsidRPr="00BA1F80">
              <w:rPr>
                <w:rFonts w:ascii="Arial" w:hAnsi="Arial" w:cs="Arial"/>
                <w:sz w:val="24"/>
                <w:szCs w:val="24"/>
              </w:rPr>
              <w:t xml:space="preserve">kopii kartičky zdravotní pojišťovny. </w:t>
            </w:r>
          </w:p>
          <w:p w14:paraId="0BEB16F0" w14:textId="77777777" w:rsidR="002F51E2" w:rsidRPr="00BA1F80" w:rsidRDefault="002F51E2" w:rsidP="009137C7">
            <w:pPr>
              <w:spacing w:line="259" w:lineRule="auto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BA1F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DE9A207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04B29429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2E9ACFE9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6624DF64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62DA94AC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1CA6D71F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189BE732" w14:textId="77777777" w:rsidR="007227AA" w:rsidRPr="00BA1F80" w:rsidRDefault="007227AA" w:rsidP="009712BC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6A0F6FF5" w14:textId="76CF568B" w:rsidR="002F51E2" w:rsidRPr="00BA1F80" w:rsidRDefault="009760A6" w:rsidP="007227AA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>V ………………………………………</w:t>
      </w:r>
      <w:r w:rsidR="007227AA" w:rsidRPr="00BA1F80">
        <w:rPr>
          <w:rFonts w:ascii="Arial" w:hAnsi="Arial" w:cs="Arial"/>
          <w:sz w:val="24"/>
          <w:szCs w:val="24"/>
        </w:rPr>
        <w:t xml:space="preserve">              </w:t>
      </w:r>
      <w:r w:rsidR="00BA1F80">
        <w:rPr>
          <w:rFonts w:ascii="Arial" w:hAnsi="Arial" w:cs="Arial"/>
          <w:sz w:val="24"/>
          <w:szCs w:val="24"/>
        </w:rPr>
        <w:t>d</w:t>
      </w:r>
      <w:r w:rsidR="002F51E2" w:rsidRPr="00BA1F80">
        <w:rPr>
          <w:rFonts w:ascii="Arial" w:hAnsi="Arial" w:cs="Arial"/>
          <w:sz w:val="24"/>
          <w:szCs w:val="24"/>
        </w:rPr>
        <w:t>atum</w:t>
      </w:r>
      <w:r w:rsidRPr="00BA1F80">
        <w:rPr>
          <w:rFonts w:ascii="Arial" w:hAnsi="Arial" w:cs="Arial"/>
          <w:sz w:val="24"/>
          <w:szCs w:val="24"/>
        </w:rPr>
        <w:t xml:space="preserve"> </w:t>
      </w:r>
      <w:r w:rsidR="00D6659A">
        <w:rPr>
          <w:rFonts w:ascii="Arial" w:hAnsi="Arial" w:cs="Arial"/>
          <w:sz w:val="24"/>
          <w:szCs w:val="24"/>
        </w:rPr>
        <w:t>3</w:t>
      </w:r>
      <w:r w:rsidR="000E0EFA">
        <w:rPr>
          <w:rFonts w:ascii="Arial" w:hAnsi="Arial" w:cs="Arial"/>
          <w:sz w:val="24"/>
          <w:szCs w:val="24"/>
        </w:rPr>
        <w:t>.8.202</w:t>
      </w:r>
      <w:r w:rsidR="00D6659A">
        <w:rPr>
          <w:rFonts w:ascii="Arial" w:hAnsi="Arial" w:cs="Arial"/>
          <w:sz w:val="24"/>
          <w:szCs w:val="24"/>
        </w:rPr>
        <w:t>6</w:t>
      </w:r>
    </w:p>
    <w:p w14:paraId="19BE3B53" w14:textId="31F6B1CD" w:rsidR="007227AA" w:rsidRPr="00BA1F80" w:rsidRDefault="007227AA" w:rsidP="007227AA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600FC65C" w14:textId="77777777" w:rsidR="007227AA" w:rsidRPr="00BA1F80" w:rsidRDefault="007227AA" w:rsidP="007227AA">
      <w:pPr>
        <w:spacing w:line="276" w:lineRule="auto"/>
        <w:ind w:left="708" w:hanging="708"/>
        <w:rPr>
          <w:rFonts w:ascii="Arial" w:hAnsi="Arial" w:cs="Arial"/>
          <w:sz w:val="24"/>
          <w:szCs w:val="24"/>
        </w:rPr>
      </w:pPr>
    </w:p>
    <w:p w14:paraId="6D46F227" w14:textId="58399CCC" w:rsidR="002F51E2" w:rsidRPr="00BA1F80" w:rsidRDefault="009760A6" w:rsidP="009712BC">
      <w:pPr>
        <w:spacing w:after="0" w:line="360" w:lineRule="auto"/>
        <w:ind w:left="-5"/>
        <w:rPr>
          <w:rFonts w:ascii="Arial" w:hAnsi="Arial" w:cs="Arial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>…………………………………………</w:t>
      </w:r>
      <w:r w:rsidR="009712BC" w:rsidRPr="00BA1F80">
        <w:rPr>
          <w:rFonts w:ascii="Arial" w:hAnsi="Arial" w:cs="Arial"/>
          <w:sz w:val="24"/>
          <w:szCs w:val="24"/>
        </w:rPr>
        <w:t>……………………</w:t>
      </w:r>
    </w:p>
    <w:p w14:paraId="56675194" w14:textId="219EC4A5" w:rsidR="00022D87" w:rsidRPr="00BA1F80" w:rsidRDefault="002F51E2" w:rsidP="009712BC">
      <w:pPr>
        <w:spacing w:after="0" w:line="480" w:lineRule="auto"/>
        <w:ind w:left="-5"/>
        <w:rPr>
          <w:rFonts w:ascii="Arial" w:hAnsi="Arial" w:cs="Arial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>Podpis zákonného zástupce</w:t>
      </w:r>
      <w:r w:rsidR="009712BC" w:rsidRPr="00BA1F80">
        <w:rPr>
          <w:rFonts w:ascii="Arial" w:hAnsi="Arial" w:cs="Arial"/>
          <w:sz w:val="24"/>
          <w:szCs w:val="24"/>
        </w:rPr>
        <w:t xml:space="preserve"> </w:t>
      </w:r>
    </w:p>
    <w:p w14:paraId="62EAA922" w14:textId="77777777" w:rsidR="007227AA" w:rsidRPr="00BA1F80" w:rsidRDefault="007227AA" w:rsidP="009712BC">
      <w:pPr>
        <w:spacing w:after="0" w:line="480" w:lineRule="auto"/>
        <w:ind w:left="-5"/>
        <w:rPr>
          <w:rFonts w:ascii="Arial" w:hAnsi="Arial" w:cs="Arial"/>
          <w:sz w:val="24"/>
          <w:szCs w:val="24"/>
        </w:rPr>
      </w:pPr>
    </w:p>
    <w:p w14:paraId="7C069128" w14:textId="77777777" w:rsidR="009712BC" w:rsidRPr="00BA1F80" w:rsidRDefault="009712BC" w:rsidP="009712BC">
      <w:pPr>
        <w:spacing w:after="0" w:line="240" w:lineRule="auto"/>
        <w:ind w:left="-5"/>
        <w:rPr>
          <w:rFonts w:ascii="Arial" w:hAnsi="Arial" w:cs="Arial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42D46032" w14:textId="0D75D204" w:rsidR="009712BC" w:rsidRPr="00BA1F80" w:rsidRDefault="009712BC" w:rsidP="009712BC">
      <w:pPr>
        <w:spacing w:after="0" w:line="240" w:lineRule="auto"/>
        <w:ind w:left="-5"/>
        <w:rPr>
          <w:rFonts w:ascii="Arial" w:hAnsi="Arial" w:cs="Arial"/>
          <w:color w:val="00B050"/>
          <w:sz w:val="24"/>
          <w:szCs w:val="24"/>
        </w:rPr>
      </w:pPr>
      <w:r w:rsidRPr="00BA1F80">
        <w:rPr>
          <w:rFonts w:ascii="Arial" w:hAnsi="Arial" w:cs="Arial"/>
          <w:sz w:val="24"/>
          <w:szCs w:val="24"/>
        </w:rPr>
        <w:t>tel. kontakt na zákonného zástupce</w:t>
      </w:r>
    </w:p>
    <w:sectPr w:rsidR="009712BC" w:rsidRPr="00BA1F80" w:rsidSect="00D85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7E0E" w14:textId="77777777" w:rsidR="003D3A2A" w:rsidRDefault="003D3A2A" w:rsidP="002F51E2">
      <w:pPr>
        <w:spacing w:after="0" w:line="240" w:lineRule="auto"/>
      </w:pPr>
      <w:r>
        <w:separator/>
      </w:r>
    </w:p>
  </w:endnote>
  <w:endnote w:type="continuationSeparator" w:id="0">
    <w:p w14:paraId="68F22AB8" w14:textId="77777777" w:rsidR="003D3A2A" w:rsidRDefault="003D3A2A" w:rsidP="002F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DBC0" w14:textId="77777777" w:rsidR="001605DA" w:rsidRDefault="001605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6AAB" w14:textId="45D71773" w:rsidR="005D2D86" w:rsidRPr="005D73E0" w:rsidRDefault="005D2D86" w:rsidP="005D2D86">
    <w:pPr>
      <w:spacing w:after="40"/>
      <w:jc w:val="center"/>
      <w:rPr>
        <w:rFonts w:ascii="Arial Nova Light" w:hAnsi="Arial Nova Light"/>
        <w:b/>
        <w:bCs/>
        <w:sz w:val="18"/>
        <w:szCs w:val="18"/>
      </w:rPr>
    </w:pPr>
    <w:bookmarkStart w:id="0" w:name="_Hlk67064973"/>
    <w:r w:rsidRPr="005D73E0">
      <w:rPr>
        <w:rFonts w:ascii="Arial Nova Light" w:hAnsi="Arial Nova Light"/>
        <w:b/>
        <w:bCs/>
        <w:sz w:val="18"/>
        <w:szCs w:val="18"/>
      </w:rPr>
      <w:t xml:space="preserve">Projekt: </w:t>
    </w:r>
    <w:r w:rsidR="001605DA">
      <w:rPr>
        <w:rFonts w:ascii="Arial Nova Light" w:hAnsi="Arial Nova Light"/>
        <w:b/>
        <w:bCs/>
        <w:sz w:val="18"/>
        <w:szCs w:val="18"/>
      </w:rPr>
      <w:t>Kvalitnější život na území MAS Krušné hory</w:t>
    </w:r>
  </w:p>
  <w:p w14:paraId="16EA15AA" w14:textId="1BF94F98" w:rsidR="005D2D86" w:rsidRPr="005D73E0" w:rsidRDefault="005D2D86" w:rsidP="005D2D86">
    <w:pPr>
      <w:spacing w:after="40"/>
      <w:jc w:val="center"/>
      <w:rPr>
        <w:rFonts w:ascii="Arial Nova Light" w:hAnsi="Arial Nova Light"/>
        <w:b/>
        <w:bCs/>
        <w:sz w:val="18"/>
        <w:szCs w:val="18"/>
      </w:rPr>
    </w:pPr>
    <w:r w:rsidRPr="005D73E0">
      <w:rPr>
        <w:rFonts w:ascii="Arial Nova Light" w:hAnsi="Arial Nova Light"/>
        <w:b/>
        <w:bCs/>
        <w:sz w:val="18"/>
        <w:szCs w:val="18"/>
      </w:rPr>
      <w:t>CZ.03</w:t>
    </w:r>
    <w:r w:rsidR="00BA1F80">
      <w:rPr>
        <w:rFonts w:ascii="Arial Nova Light" w:hAnsi="Arial Nova Light"/>
        <w:b/>
        <w:bCs/>
        <w:sz w:val="18"/>
        <w:szCs w:val="18"/>
      </w:rPr>
      <w:t>.02.01./00/22_008/0000196</w:t>
    </w:r>
  </w:p>
  <w:bookmarkEnd w:id="0"/>
  <w:p w14:paraId="53AFA8AA" w14:textId="2D4DD1D5" w:rsidR="005D2D86" w:rsidRDefault="005D2D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AF89" w14:textId="77777777" w:rsidR="001605DA" w:rsidRDefault="001605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CFBB" w14:textId="77777777" w:rsidR="003D3A2A" w:rsidRDefault="003D3A2A" w:rsidP="002F51E2">
      <w:pPr>
        <w:spacing w:after="0" w:line="240" w:lineRule="auto"/>
      </w:pPr>
      <w:r>
        <w:separator/>
      </w:r>
    </w:p>
  </w:footnote>
  <w:footnote w:type="continuationSeparator" w:id="0">
    <w:p w14:paraId="2824CD7F" w14:textId="77777777" w:rsidR="003D3A2A" w:rsidRDefault="003D3A2A" w:rsidP="002F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567" w14:textId="77777777" w:rsidR="001605DA" w:rsidRDefault="001605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0BD5" w14:textId="6D09291C" w:rsidR="002F51E2" w:rsidRPr="002F51E2" w:rsidRDefault="00560631" w:rsidP="002F51E2">
    <w:pPr>
      <w:pStyle w:val="Zhlav"/>
    </w:pPr>
    <w:r>
      <w:rPr>
        <w:noProof/>
      </w:rPr>
      <w:drawing>
        <wp:inline distT="0" distB="0" distL="0" distR="0" wp14:anchorId="6BBC0FBB" wp14:editId="46B71486">
          <wp:extent cx="5760720" cy="98996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9DB8" w14:textId="77777777" w:rsidR="001605DA" w:rsidRDefault="00160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D6C"/>
    <w:multiLevelType w:val="hybridMultilevel"/>
    <w:tmpl w:val="7450815A"/>
    <w:lvl w:ilvl="0" w:tplc="52CEF96A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63E14C2"/>
    <w:multiLevelType w:val="hybridMultilevel"/>
    <w:tmpl w:val="306E553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96C261D"/>
    <w:multiLevelType w:val="hybridMultilevel"/>
    <w:tmpl w:val="D9FC3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1B4A"/>
    <w:multiLevelType w:val="hybridMultilevel"/>
    <w:tmpl w:val="441C7700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545414714">
    <w:abstractNumId w:val="1"/>
  </w:num>
  <w:num w:numId="2" w16cid:durableId="227500397">
    <w:abstractNumId w:val="2"/>
  </w:num>
  <w:num w:numId="3" w16cid:durableId="446319436">
    <w:abstractNumId w:val="3"/>
  </w:num>
  <w:num w:numId="4" w16cid:durableId="29742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E2"/>
    <w:rsid w:val="00022D87"/>
    <w:rsid w:val="0004116E"/>
    <w:rsid w:val="000D7EE6"/>
    <w:rsid w:val="000E0EFA"/>
    <w:rsid w:val="000F6BB3"/>
    <w:rsid w:val="00110F57"/>
    <w:rsid w:val="00131681"/>
    <w:rsid w:val="00145204"/>
    <w:rsid w:val="001605DA"/>
    <w:rsid w:val="00220210"/>
    <w:rsid w:val="00225432"/>
    <w:rsid w:val="0029563D"/>
    <w:rsid w:val="002A3EE6"/>
    <w:rsid w:val="002B6118"/>
    <w:rsid w:val="002F51E2"/>
    <w:rsid w:val="00364A5A"/>
    <w:rsid w:val="003D3A2A"/>
    <w:rsid w:val="003D4BFB"/>
    <w:rsid w:val="00420B53"/>
    <w:rsid w:val="0049142D"/>
    <w:rsid w:val="004D4001"/>
    <w:rsid w:val="004F0F03"/>
    <w:rsid w:val="00524DCF"/>
    <w:rsid w:val="005564B2"/>
    <w:rsid w:val="00560631"/>
    <w:rsid w:val="005D2D86"/>
    <w:rsid w:val="005D6DA2"/>
    <w:rsid w:val="005F31AE"/>
    <w:rsid w:val="00603452"/>
    <w:rsid w:val="0061485B"/>
    <w:rsid w:val="0069223D"/>
    <w:rsid w:val="006B3EC7"/>
    <w:rsid w:val="006D3F5E"/>
    <w:rsid w:val="007227AA"/>
    <w:rsid w:val="007C1822"/>
    <w:rsid w:val="00815A74"/>
    <w:rsid w:val="008771C0"/>
    <w:rsid w:val="008D3EC1"/>
    <w:rsid w:val="00901E3F"/>
    <w:rsid w:val="009600FA"/>
    <w:rsid w:val="009712BC"/>
    <w:rsid w:val="009760A6"/>
    <w:rsid w:val="00A30EFC"/>
    <w:rsid w:val="00A87655"/>
    <w:rsid w:val="00AD26DA"/>
    <w:rsid w:val="00B10CB3"/>
    <w:rsid w:val="00B6799D"/>
    <w:rsid w:val="00B87CEE"/>
    <w:rsid w:val="00BA1F80"/>
    <w:rsid w:val="00BE60C9"/>
    <w:rsid w:val="00C55F9A"/>
    <w:rsid w:val="00C80242"/>
    <w:rsid w:val="00CA50F5"/>
    <w:rsid w:val="00CA7B3F"/>
    <w:rsid w:val="00CC1113"/>
    <w:rsid w:val="00D40140"/>
    <w:rsid w:val="00D6659A"/>
    <w:rsid w:val="00D85C5A"/>
    <w:rsid w:val="00DE330E"/>
    <w:rsid w:val="00DF5475"/>
    <w:rsid w:val="00E24F9C"/>
    <w:rsid w:val="00E7680A"/>
    <w:rsid w:val="00EE5DAE"/>
    <w:rsid w:val="00EF3C40"/>
    <w:rsid w:val="00F5768F"/>
    <w:rsid w:val="00F71822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C9E23"/>
  <w15:chartTrackingRefBased/>
  <w15:docId w15:val="{1B944C44-8BC3-481D-A964-1E53659A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1E2"/>
  </w:style>
  <w:style w:type="paragraph" w:styleId="Zpat">
    <w:name w:val="footer"/>
    <w:basedOn w:val="Normln"/>
    <w:link w:val="ZpatChar"/>
    <w:uiPriority w:val="99"/>
    <w:unhideWhenUsed/>
    <w:rsid w:val="002F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1E2"/>
  </w:style>
  <w:style w:type="paragraph" w:customStyle="1" w:styleId="Default">
    <w:name w:val="Default"/>
    <w:rsid w:val="002F51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F51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F51E2"/>
    <w:pPr>
      <w:ind w:left="720"/>
      <w:contextualSpacing/>
    </w:pPr>
  </w:style>
  <w:style w:type="table" w:customStyle="1" w:styleId="TableGrid">
    <w:name w:val="TableGrid"/>
    <w:rsid w:val="002F51E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9F4F-AAC9-482B-8DA2-B2872C69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Merklin</cp:lastModifiedBy>
  <cp:revision>2</cp:revision>
  <cp:lastPrinted>2023-05-29T13:19:00Z</cp:lastPrinted>
  <dcterms:created xsi:type="dcterms:W3CDTF">2026-02-17T06:28:00Z</dcterms:created>
  <dcterms:modified xsi:type="dcterms:W3CDTF">2026-02-17T06:28:00Z</dcterms:modified>
</cp:coreProperties>
</file>